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C9" w:rsidRPr="00FD3CD9" w:rsidRDefault="00F631C9" w:rsidP="00F631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D3C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631C9" w:rsidRPr="00FD3CD9" w:rsidRDefault="00F631C9" w:rsidP="00F631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D3C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631C9" w:rsidRPr="00FD3CD9" w:rsidRDefault="00F631C9" w:rsidP="00F631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631C9" w:rsidRPr="00FD3CD9" w:rsidRDefault="00F631C9" w:rsidP="00F631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631C9" w:rsidRPr="00FD3CD9" w:rsidRDefault="00F631C9" w:rsidP="00F631C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FD3CD9">
        <w:rPr>
          <w:rFonts w:ascii="GHEA Grapalat" w:hAnsi="GHEA Grapalat"/>
          <w:b w:val="0"/>
          <w:sz w:val="20"/>
          <w:lang w:val="af-ZA"/>
        </w:rPr>
        <w:t>Ընթացակարգի ծածկագիրը ՀԽԳՀ-ԲՄԾՁԲ-18/2</w:t>
      </w:r>
    </w:p>
    <w:p w:rsidR="00F631C9" w:rsidRPr="00FD3CD9" w:rsidRDefault="00F631C9" w:rsidP="00F631C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631C9" w:rsidRPr="00FD3CD9" w:rsidRDefault="00F631C9" w:rsidP="00F631C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D3CD9">
        <w:rPr>
          <w:rFonts w:ascii="GHEA Grapalat" w:hAnsi="GHEA Grapalat" w:cs="Sylfaen"/>
          <w:sz w:val="20"/>
          <w:lang w:val="hy-AM"/>
        </w:rPr>
        <w:t xml:space="preserve">Հայաստանի խաղողագործության և գինեգործության հիմնադրամը </w:t>
      </w:r>
      <w:r w:rsidRPr="00FD3CD9">
        <w:rPr>
          <w:rFonts w:ascii="GHEA Grapalat" w:hAnsi="GHEA Grapalat" w:cs="Sylfaen"/>
          <w:sz w:val="20"/>
          <w:lang w:val="af-ZA"/>
        </w:rPr>
        <w:t xml:space="preserve">ստորև </w:t>
      </w:r>
      <w:r w:rsidRPr="00FD3CD9">
        <w:rPr>
          <w:rFonts w:ascii="GHEA Grapalat" w:hAnsi="GHEA Grapalat" w:cs="Sylfaen"/>
          <w:sz w:val="20"/>
          <w:lang w:val="hy-AM"/>
        </w:rPr>
        <w:t>ներկայացնում է իր կարիքների համար արտադրության կառավարման խորհրդատվական ծառայությունների ձեռքբերման նպատակով կազմակերպված ՀԽԳՀ-ԲՄԾՁԲ-18/2 ծածկագրով գնման ընթացակարգի արդյունքում պայմանագիր կնքելու որոշման մասին տեղեկատվությունը`</w:t>
      </w:r>
    </w:p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Գնահատող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հանձնաժողովի</w:t>
      </w:r>
      <w:r w:rsidRPr="00FD3CD9">
        <w:rPr>
          <w:rFonts w:ascii="GHEA Grapalat" w:hAnsi="GHEA Grapalat"/>
          <w:sz w:val="20"/>
          <w:lang w:val="af-ZA"/>
        </w:rPr>
        <w:t xml:space="preserve"> 20</w:t>
      </w:r>
      <w:r w:rsidRPr="00FD3CD9">
        <w:rPr>
          <w:rFonts w:ascii="GHEA Grapalat" w:hAnsi="GHEA Grapalat"/>
          <w:sz w:val="20"/>
          <w:lang w:val="hy-AM"/>
        </w:rPr>
        <w:t>18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թվականի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/>
          <w:sz w:val="20"/>
          <w:lang w:val="hy-AM"/>
        </w:rPr>
        <w:t>հոկտեմբերի 31</w:t>
      </w:r>
      <w:r w:rsidRPr="00FD3CD9">
        <w:rPr>
          <w:rFonts w:ascii="GHEA Grapalat" w:hAnsi="GHEA Grapalat"/>
          <w:sz w:val="20"/>
          <w:lang w:val="af-ZA"/>
        </w:rPr>
        <w:t>-</w:t>
      </w:r>
      <w:r w:rsidRPr="00FD3CD9">
        <w:rPr>
          <w:rFonts w:ascii="GHEA Grapalat" w:hAnsi="GHEA Grapalat" w:cs="Sylfaen"/>
          <w:sz w:val="20"/>
          <w:lang w:val="af-ZA"/>
        </w:rPr>
        <w:t>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թիվ</w:t>
      </w:r>
      <w:r w:rsidRPr="00FD3CD9">
        <w:rPr>
          <w:rFonts w:ascii="GHEA Grapalat" w:hAnsi="GHEA Grapalat"/>
          <w:sz w:val="20"/>
          <w:lang w:val="af-ZA"/>
        </w:rPr>
        <w:t xml:space="preserve"> 4.</w:t>
      </w:r>
      <w:r w:rsidRPr="00FD3CD9">
        <w:rPr>
          <w:rFonts w:ascii="GHEA Grapalat" w:hAnsi="GHEA Grapalat"/>
          <w:sz w:val="20"/>
          <w:lang w:val="hy-AM"/>
        </w:rPr>
        <w:t>1 արձանագրային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որոշմամբ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հաստատվել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են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ընթացակարգի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բոլոր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մասնակիցների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կողմից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ներկայացված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հայտերի</w:t>
      </w:r>
      <w:r w:rsidRPr="00FD3CD9">
        <w:rPr>
          <w:rFonts w:ascii="GHEA Grapalat" w:hAnsi="GHEA Grapalat"/>
          <w:sz w:val="20"/>
          <w:lang w:val="af-ZA"/>
        </w:rPr>
        <w:t xml:space="preserve">` </w:t>
      </w:r>
      <w:r w:rsidRPr="00FD3CD9">
        <w:rPr>
          <w:rFonts w:ascii="GHEA Grapalat" w:hAnsi="GHEA Grapalat" w:cs="Sylfaen"/>
          <w:sz w:val="20"/>
          <w:lang w:val="af-ZA"/>
        </w:rPr>
        <w:t>հրավերի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պահանջներին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համապատասխանության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գնահատման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արդյունքները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Համաձյան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որի</w:t>
      </w:r>
      <w:r w:rsidRPr="00FD3CD9">
        <w:rPr>
          <w:rFonts w:ascii="GHEA Grapalat" w:hAnsi="GHEA Grapalat"/>
          <w:sz w:val="20"/>
          <w:lang w:val="af-ZA"/>
        </w:rPr>
        <w:t>`</w:t>
      </w:r>
    </w:p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Չափաբաժին</w:t>
      </w:r>
      <w:r w:rsidRPr="00FD3CD9">
        <w:rPr>
          <w:rFonts w:ascii="GHEA Grapalat" w:hAnsi="GHEA Grapalat"/>
          <w:sz w:val="20"/>
          <w:lang w:val="af-ZA"/>
        </w:rPr>
        <w:t xml:space="preserve"> 1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  <w:r w:rsidRPr="00FD3CD9">
        <w:rPr>
          <w:rFonts w:ascii="GHEA Grapalat" w:hAnsi="GHEA Grapalat"/>
          <w:sz w:val="20"/>
          <w:lang w:val="af-ZA"/>
        </w:rPr>
        <w:t xml:space="preserve"> </w:t>
      </w:r>
    </w:p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Գնման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առարկա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է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հանդիսանում</w:t>
      </w:r>
      <w:r w:rsidRPr="00FD3CD9">
        <w:rPr>
          <w:rFonts w:ascii="GHEA Grapalat" w:hAnsi="GHEA Grapalat"/>
          <w:sz w:val="20"/>
          <w:lang w:val="af-ZA"/>
        </w:rPr>
        <w:t xml:space="preserve">` </w:t>
      </w:r>
      <w:r w:rsidRPr="00FD3CD9">
        <w:rPr>
          <w:rFonts w:ascii="GHEA Grapalat" w:hAnsi="GHEA Grapalat" w:cs="Sylfaen"/>
          <w:sz w:val="20"/>
          <w:lang w:val="hy-AM"/>
        </w:rPr>
        <w:t xml:space="preserve">արտադրության կառավարման խորհրդատվական ծառայությունների </w:t>
      </w:r>
      <w:r w:rsidRPr="00FD3CD9">
        <w:rPr>
          <w:rFonts w:ascii="GHEA Grapalat" w:hAnsi="GHEA Grapalat"/>
          <w:sz w:val="20"/>
          <w:lang w:val="hy-AM"/>
        </w:rPr>
        <w:t>ձեռքբերում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1"/>
        <w:gridCol w:w="2370"/>
        <w:gridCol w:w="1654"/>
        <w:gridCol w:w="2990"/>
      </w:tblGrid>
      <w:tr w:rsidR="00F631C9" w:rsidRPr="00FD3CD9" w:rsidTr="004E57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/>
                <w:sz w:val="20"/>
                <w:lang w:val="af-ZA"/>
              </w:rPr>
              <w:t>/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/>
                <w:sz w:val="20"/>
                <w:lang w:val="af-ZA"/>
              </w:rPr>
              <w:t>/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31C9" w:rsidRPr="00FD3CD9" w:rsidTr="004E57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3CD9">
              <w:rPr>
                <w:rFonts w:ascii="GHEA Grapalat" w:hAnsi="GHEA Grapalat"/>
                <w:sz w:val="20"/>
                <w:szCs w:val="24"/>
                <w:lang w:val="hy-AM"/>
              </w:rPr>
              <w:t>Ռայներ Ռութթիգեր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3C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31C9" w:rsidRPr="001F15C1" w:rsidTr="004E57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/>
                <w:sz w:val="20"/>
                <w:lang w:val="af-ZA"/>
              </w:rPr>
              <w:t>/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D3CD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D3CD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D3CD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31C9" w:rsidRPr="00FD3CD9" w:rsidTr="004E57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3C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3CD9">
              <w:rPr>
                <w:rFonts w:ascii="GHEA Grapalat" w:hAnsi="GHEA Grapalat"/>
                <w:sz w:val="20"/>
                <w:szCs w:val="24"/>
                <w:lang w:val="hy-AM"/>
              </w:rPr>
              <w:t>Ռայներ Ռութթիգեր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3C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31C9" w:rsidRPr="00FD3CD9" w:rsidRDefault="00F631C9" w:rsidP="004E5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3CD9">
              <w:rPr>
                <w:rFonts w:ascii="GHEA Grapalat" w:hAnsi="GHEA Grapalat"/>
                <w:sz w:val="20"/>
                <w:lang w:val="hy-AM"/>
              </w:rPr>
              <w:t>8 000,0</w:t>
            </w:r>
          </w:p>
        </w:tc>
      </w:tr>
    </w:tbl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Ընտրված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մասնակցին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որոշելու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համար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կիրառված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չափանիշ՝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/>
          <w:sz w:val="20"/>
          <w:lang w:val="hy-AM"/>
        </w:rPr>
        <w:t>նվազագույն գնային առաջարկ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</w:p>
    <w:p w:rsidR="00F631C9" w:rsidRPr="00FD3CD9" w:rsidRDefault="00F631C9" w:rsidP="00F631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FD3CD9">
        <w:rPr>
          <w:rFonts w:ascii="GHEA Grapalat" w:hAnsi="GHEA Grapalat" w:cs="Sylfaen"/>
          <w:sz w:val="20"/>
          <w:lang w:val="af-ZA"/>
        </w:rPr>
        <w:t>Գնումների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մասին</w:t>
      </w:r>
      <w:r w:rsidRPr="00FD3CD9">
        <w:rPr>
          <w:rFonts w:ascii="GHEA Grapalat" w:hAnsi="GHEA Grapalat"/>
          <w:sz w:val="20"/>
          <w:lang w:val="af-ZA"/>
        </w:rPr>
        <w:t xml:space="preserve">” </w:t>
      </w:r>
      <w:r w:rsidRPr="00FD3CD9">
        <w:rPr>
          <w:rFonts w:ascii="GHEA Grapalat" w:hAnsi="GHEA Grapalat" w:cs="Sylfaen"/>
          <w:sz w:val="20"/>
          <w:lang w:val="af-ZA"/>
        </w:rPr>
        <w:t>ՀՀ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օրենքի</w:t>
      </w:r>
      <w:r w:rsidRPr="00FD3CD9">
        <w:rPr>
          <w:rFonts w:ascii="GHEA Grapalat" w:hAnsi="GHEA Grapalat"/>
          <w:sz w:val="20"/>
          <w:lang w:val="af-ZA"/>
        </w:rPr>
        <w:t xml:space="preserve"> 10-</w:t>
      </w:r>
      <w:r w:rsidRPr="00FD3CD9">
        <w:rPr>
          <w:rFonts w:ascii="GHEA Grapalat" w:hAnsi="GHEA Grapalat" w:cs="Sylfaen"/>
          <w:sz w:val="20"/>
          <w:lang w:val="af-ZA"/>
        </w:rPr>
        <w:t>րդ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հոդվածի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համաձայն</w:t>
      </w:r>
      <w:r w:rsidRPr="00FD3CD9">
        <w:rPr>
          <w:rFonts w:ascii="GHEA Grapalat" w:hAnsi="GHEA Grapalat"/>
          <w:sz w:val="20"/>
          <w:lang w:val="af-ZA"/>
        </w:rPr>
        <w:t xml:space="preserve">` </w:t>
      </w:r>
      <w:r w:rsidRPr="00FD3CD9">
        <w:rPr>
          <w:rFonts w:ascii="GHEA Grapalat" w:hAnsi="GHEA Grapalat" w:cs="Sylfaen"/>
          <w:sz w:val="20"/>
          <w:lang w:val="af-ZA"/>
        </w:rPr>
        <w:t>անգործության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ժամկետ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hy-AM"/>
        </w:rPr>
        <w:t>չի սահմանվում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</w:p>
    <w:p w:rsidR="00F631C9" w:rsidRPr="00FD3CD9" w:rsidRDefault="00F631C9" w:rsidP="00F631C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D3CD9">
        <w:rPr>
          <w:rFonts w:ascii="GHEA Grapalat" w:hAnsi="GHEA Grapalat" w:cs="Sylfaen"/>
          <w:sz w:val="20"/>
          <w:lang w:val="af-ZA"/>
        </w:rPr>
        <w:t>Սույն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 ՀԽԳՀ-ԲՄԾՁԲ-18/2 ծածկագրով գնահատող հանձնաժողովի քարտուղար</w:t>
      </w:r>
      <w:r w:rsidRPr="00FD3CD9">
        <w:rPr>
          <w:rFonts w:ascii="GHEA Grapalat" w:hAnsi="GHEA Grapalat" w:cs="Sylfaen"/>
          <w:sz w:val="20"/>
          <w:lang w:val="hy-AM"/>
        </w:rPr>
        <w:t xml:space="preserve"> Անի Բազեյանին։</w:t>
      </w:r>
    </w:p>
    <w:p w:rsidR="00F631C9" w:rsidRPr="00FD3CD9" w:rsidRDefault="00F631C9" w:rsidP="00F631C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FD3CD9">
        <w:rPr>
          <w:rFonts w:ascii="GHEA Grapalat" w:hAnsi="GHEA Grapalat" w:cs="Sylfaen"/>
          <w:sz w:val="12"/>
          <w:lang w:val="af-ZA"/>
        </w:rPr>
        <w:tab/>
      </w:r>
    </w:p>
    <w:p w:rsidR="00F631C9" w:rsidRPr="00FD3CD9" w:rsidRDefault="00F631C9" w:rsidP="00F631C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Հեռախոս՝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/>
          <w:sz w:val="20"/>
          <w:lang w:val="hy-AM"/>
        </w:rPr>
        <w:t>+374 77</w:t>
      </w:r>
      <w:r w:rsidRPr="00FD3CD9">
        <w:rPr>
          <w:rFonts w:ascii="Courier New" w:hAnsi="Courier New" w:cs="Courier New"/>
          <w:sz w:val="20"/>
          <w:lang w:val="hy-AM"/>
        </w:rPr>
        <w:t> </w:t>
      </w:r>
      <w:r w:rsidRPr="00FD3CD9">
        <w:rPr>
          <w:rFonts w:ascii="GHEA Grapalat" w:hAnsi="GHEA Grapalat"/>
          <w:sz w:val="20"/>
          <w:lang w:val="hy-AM"/>
        </w:rPr>
        <w:t>592 587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</w:p>
    <w:p w:rsidR="00F631C9" w:rsidRPr="00FD3CD9" w:rsidRDefault="00F631C9" w:rsidP="00F631C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>Էլեկոտրանային փոստ՝</w:t>
      </w:r>
      <w:r w:rsidRPr="00FD3CD9">
        <w:rPr>
          <w:rFonts w:ascii="GHEA Grapalat" w:hAnsi="GHEA Grapalat"/>
          <w:sz w:val="20"/>
          <w:lang w:val="af-ZA"/>
        </w:rPr>
        <w:t xml:space="preserve"> </w:t>
      </w:r>
      <w:r w:rsidRPr="00FD3CD9">
        <w:rPr>
          <w:rFonts w:ascii="GHEA Grapalat" w:hAnsi="GHEA Grapalat"/>
          <w:lang w:val="af-ZA"/>
        </w:rPr>
        <w:t>anie@vwfa.am</w:t>
      </w:r>
      <w:r w:rsidRPr="00FD3CD9">
        <w:rPr>
          <w:rFonts w:ascii="GHEA Grapalat" w:hAnsi="GHEA Grapalat" w:cs="Arial Armenian"/>
          <w:sz w:val="20"/>
          <w:lang w:val="af-ZA"/>
        </w:rPr>
        <w:t>։</w:t>
      </w:r>
    </w:p>
    <w:p w:rsidR="00F631C9" w:rsidRPr="00FD3CD9" w:rsidRDefault="00F631C9" w:rsidP="00F631C9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FD3CD9">
        <w:rPr>
          <w:rFonts w:ascii="GHEA Grapalat" w:hAnsi="GHEA Grapalat" w:cs="Sylfaen"/>
          <w:sz w:val="20"/>
          <w:lang w:val="af-ZA"/>
        </w:rPr>
        <w:tab/>
      </w:r>
    </w:p>
    <w:p w:rsidR="00F631C9" w:rsidRPr="00FD3CD9" w:rsidRDefault="00F631C9" w:rsidP="00F631C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FD3CD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D3C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D3CD9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խաղողագործության և գինեգործության հիմնադրամ։</w:t>
      </w:r>
    </w:p>
    <w:p w:rsidR="00054087" w:rsidRPr="00F631C9" w:rsidRDefault="00054087" w:rsidP="00F631C9">
      <w:pPr>
        <w:rPr>
          <w:lang w:val="hy-AM"/>
        </w:rPr>
      </w:pPr>
      <w:bookmarkStart w:id="0" w:name="_GoBack"/>
      <w:bookmarkEnd w:id="0"/>
    </w:p>
    <w:sectPr w:rsidR="00054087" w:rsidRPr="00F631C9" w:rsidSect="00BE0CBD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81" w:rsidRDefault="002A6E81" w:rsidP="00154BFC">
      <w:pPr>
        <w:spacing w:after="0" w:line="240" w:lineRule="auto"/>
      </w:pPr>
      <w:r>
        <w:separator/>
      </w:r>
    </w:p>
  </w:endnote>
  <w:endnote w:type="continuationSeparator" w:id="0">
    <w:p w:rsidR="002A6E81" w:rsidRDefault="002A6E81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81" w:rsidRDefault="002A6E81" w:rsidP="00154BFC">
      <w:pPr>
        <w:spacing w:after="0" w:line="240" w:lineRule="auto"/>
      </w:pPr>
      <w:r>
        <w:separator/>
      </w:r>
    </w:p>
  </w:footnote>
  <w:footnote w:type="continuationSeparator" w:id="0">
    <w:p w:rsidR="002A6E81" w:rsidRDefault="002A6E81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42075A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5A3EEE"/>
    <w:multiLevelType w:val="hybridMultilevel"/>
    <w:tmpl w:val="90CE991E"/>
    <w:lvl w:ilvl="0" w:tplc="0A3CE21A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27"/>
  </w:num>
  <w:num w:numId="6">
    <w:abstractNumId w:val="4"/>
  </w:num>
  <w:num w:numId="7">
    <w:abstractNumId w:val="22"/>
  </w:num>
  <w:num w:numId="8">
    <w:abstractNumId w:val="25"/>
  </w:num>
  <w:num w:numId="9">
    <w:abstractNumId w:val="16"/>
  </w:num>
  <w:num w:numId="10">
    <w:abstractNumId w:val="31"/>
  </w:num>
  <w:num w:numId="11">
    <w:abstractNumId w:val="15"/>
  </w:num>
  <w:num w:numId="12">
    <w:abstractNumId w:val="8"/>
  </w:num>
  <w:num w:numId="13">
    <w:abstractNumId w:val="20"/>
  </w:num>
  <w:num w:numId="14">
    <w:abstractNumId w:val="14"/>
  </w:num>
  <w:num w:numId="15">
    <w:abstractNumId w:val="29"/>
  </w:num>
  <w:num w:numId="16">
    <w:abstractNumId w:val="34"/>
  </w:num>
  <w:num w:numId="17">
    <w:abstractNumId w:val="28"/>
  </w:num>
  <w:num w:numId="18">
    <w:abstractNumId w:val="13"/>
  </w:num>
  <w:num w:numId="19">
    <w:abstractNumId w:val="5"/>
  </w:num>
  <w:num w:numId="20">
    <w:abstractNumId w:val="39"/>
  </w:num>
  <w:num w:numId="21">
    <w:abstractNumId w:val="1"/>
  </w:num>
  <w:num w:numId="22">
    <w:abstractNumId w:val="17"/>
  </w:num>
  <w:num w:numId="23">
    <w:abstractNumId w:val="6"/>
  </w:num>
  <w:num w:numId="24">
    <w:abstractNumId w:val="19"/>
  </w:num>
  <w:num w:numId="25">
    <w:abstractNumId w:val="9"/>
  </w:num>
  <w:num w:numId="26">
    <w:abstractNumId w:val="10"/>
  </w:num>
  <w:num w:numId="27">
    <w:abstractNumId w:val="3"/>
  </w:num>
  <w:num w:numId="28">
    <w:abstractNumId w:val="37"/>
  </w:num>
  <w:num w:numId="29">
    <w:abstractNumId w:val="30"/>
  </w:num>
  <w:num w:numId="30">
    <w:abstractNumId w:val="33"/>
  </w:num>
  <w:num w:numId="31">
    <w:abstractNumId w:val="32"/>
  </w:num>
  <w:num w:numId="32">
    <w:abstractNumId w:val="36"/>
  </w:num>
  <w:num w:numId="33">
    <w:abstractNumId w:val="0"/>
  </w:num>
  <w:num w:numId="34">
    <w:abstractNumId w:val="2"/>
  </w:num>
  <w:num w:numId="35">
    <w:abstractNumId w:val="24"/>
  </w:num>
  <w:num w:numId="36">
    <w:abstractNumId w:val="35"/>
  </w:num>
  <w:num w:numId="37">
    <w:abstractNumId w:val="11"/>
  </w:num>
  <w:num w:numId="38">
    <w:abstractNumId w:val="23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6CFC"/>
    <w:rsid w:val="001864B4"/>
    <w:rsid w:val="001A7522"/>
    <w:rsid w:val="001B2C17"/>
    <w:rsid w:val="001C284B"/>
    <w:rsid w:val="001C6CA8"/>
    <w:rsid w:val="001C6E06"/>
    <w:rsid w:val="001C7103"/>
    <w:rsid w:val="001E1341"/>
    <w:rsid w:val="001E533F"/>
    <w:rsid w:val="001F47CF"/>
    <w:rsid w:val="00223AAC"/>
    <w:rsid w:val="00224940"/>
    <w:rsid w:val="00233276"/>
    <w:rsid w:val="00234D87"/>
    <w:rsid w:val="00250F0C"/>
    <w:rsid w:val="00254412"/>
    <w:rsid w:val="00255013"/>
    <w:rsid w:val="00256AB0"/>
    <w:rsid w:val="002628BC"/>
    <w:rsid w:val="00262A62"/>
    <w:rsid w:val="00266BCD"/>
    <w:rsid w:val="00284384"/>
    <w:rsid w:val="00290D25"/>
    <w:rsid w:val="00291F85"/>
    <w:rsid w:val="002A6E81"/>
    <w:rsid w:val="002B4F00"/>
    <w:rsid w:val="002B6AD1"/>
    <w:rsid w:val="002C6278"/>
    <w:rsid w:val="002D0145"/>
    <w:rsid w:val="002D09F6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20E6"/>
    <w:rsid w:val="003F3DAD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C3D7F"/>
    <w:rsid w:val="004D0554"/>
    <w:rsid w:val="004D6C55"/>
    <w:rsid w:val="004E360B"/>
    <w:rsid w:val="004F098F"/>
    <w:rsid w:val="004F2C1A"/>
    <w:rsid w:val="004F38B0"/>
    <w:rsid w:val="004F5DED"/>
    <w:rsid w:val="00501FC7"/>
    <w:rsid w:val="00504AF5"/>
    <w:rsid w:val="00514712"/>
    <w:rsid w:val="0051699F"/>
    <w:rsid w:val="0052596C"/>
    <w:rsid w:val="005307BE"/>
    <w:rsid w:val="00536DB9"/>
    <w:rsid w:val="00543432"/>
    <w:rsid w:val="00547F16"/>
    <w:rsid w:val="005523DD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D49"/>
    <w:rsid w:val="006374D7"/>
    <w:rsid w:val="006468A8"/>
    <w:rsid w:val="00653F67"/>
    <w:rsid w:val="006541CA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6BD5"/>
    <w:rsid w:val="006A06DB"/>
    <w:rsid w:val="006A4F88"/>
    <w:rsid w:val="006A6887"/>
    <w:rsid w:val="006B158D"/>
    <w:rsid w:val="006B1746"/>
    <w:rsid w:val="006B1B74"/>
    <w:rsid w:val="006C4B66"/>
    <w:rsid w:val="006C58E1"/>
    <w:rsid w:val="006D3EDD"/>
    <w:rsid w:val="006E06F4"/>
    <w:rsid w:val="006E523E"/>
    <w:rsid w:val="006F4336"/>
    <w:rsid w:val="006F4C26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BD2"/>
    <w:rsid w:val="00773659"/>
    <w:rsid w:val="0077421C"/>
    <w:rsid w:val="0077726F"/>
    <w:rsid w:val="00783A31"/>
    <w:rsid w:val="007A0F8A"/>
    <w:rsid w:val="007A10B3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4455C"/>
    <w:rsid w:val="008448AD"/>
    <w:rsid w:val="00846E00"/>
    <w:rsid w:val="00852682"/>
    <w:rsid w:val="0086385C"/>
    <w:rsid w:val="00872343"/>
    <w:rsid w:val="00880812"/>
    <w:rsid w:val="00891A2F"/>
    <w:rsid w:val="008921E6"/>
    <w:rsid w:val="00894208"/>
    <w:rsid w:val="008A2695"/>
    <w:rsid w:val="008B540A"/>
    <w:rsid w:val="008C7299"/>
    <w:rsid w:val="008D0920"/>
    <w:rsid w:val="008F045A"/>
    <w:rsid w:val="008F5CDD"/>
    <w:rsid w:val="00900656"/>
    <w:rsid w:val="0090234C"/>
    <w:rsid w:val="00913F5B"/>
    <w:rsid w:val="009207A0"/>
    <w:rsid w:val="0092420B"/>
    <w:rsid w:val="00937455"/>
    <w:rsid w:val="00941F87"/>
    <w:rsid w:val="00947891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E0A9A"/>
    <w:rsid w:val="009F74E5"/>
    <w:rsid w:val="00A001BF"/>
    <w:rsid w:val="00A0205E"/>
    <w:rsid w:val="00A02D7E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92311"/>
    <w:rsid w:val="00A946C0"/>
    <w:rsid w:val="00AA152C"/>
    <w:rsid w:val="00AA1DAE"/>
    <w:rsid w:val="00AA251F"/>
    <w:rsid w:val="00AA2608"/>
    <w:rsid w:val="00AC2EA9"/>
    <w:rsid w:val="00AF2457"/>
    <w:rsid w:val="00B00753"/>
    <w:rsid w:val="00B10EA8"/>
    <w:rsid w:val="00B11CDD"/>
    <w:rsid w:val="00B170D8"/>
    <w:rsid w:val="00B17600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1A80"/>
    <w:rsid w:val="00B95E67"/>
    <w:rsid w:val="00BA5AA2"/>
    <w:rsid w:val="00BA7A11"/>
    <w:rsid w:val="00BB4DB8"/>
    <w:rsid w:val="00BB782F"/>
    <w:rsid w:val="00BC2203"/>
    <w:rsid w:val="00BD2C86"/>
    <w:rsid w:val="00BE0CBD"/>
    <w:rsid w:val="00BE6037"/>
    <w:rsid w:val="00BF0D04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D06196"/>
    <w:rsid w:val="00D07A50"/>
    <w:rsid w:val="00D12F78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4646"/>
    <w:rsid w:val="00D95B84"/>
    <w:rsid w:val="00DB257B"/>
    <w:rsid w:val="00DB3A1C"/>
    <w:rsid w:val="00DC11FC"/>
    <w:rsid w:val="00DC2B40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424D"/>
    <w:rsid w:val="00E374DC"/>
    <w:rsid w:val="00E409FD"/>
    <w:rsid w:val="00E438A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41BDD"/>
    <w:rsid w:val="00F47090"/>
    <w:rsid w:val="00F524B1"/>
    <w:rsid w:val="00F556FA"/>
    <w:rsid w:val="00F631C9"/>
    <w:rsid w:val="00F64C36"/>
    <w:rsid w:val="00F766F3"/>
    <w:rsid w:val="00F833F4"/>
    <w:rsid w:val="00F835ED"/>
    <w:rsid w:val="00F8642B"/>
    <w:rsid w:val="00FA2CB0"/>
    <w:rsid w:val="00FA4320"/>
    <w:rsid w:val="00FA47D9"/>
    <w:rsid w:val="00FC16A0"/>
    <w:rsid w:val="00FD2015"/>
    <w:rsid w:val="00FD2FC9"/>
    <w:rsid w:val="00FD694E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7162-A38D-4027-8D1D-3757F5C1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Windows User</cp:lastModifiedBy>
  <cp:revision>109</cp:revision>
  <cp:lastPrinted>2017-06-27T13:11:00Z</cp:lastPrinted>
  <dcterms:created xsi:type="dcterms:W3CDTF">2017-02-02T13:41:00Z</dcterms:created>
  <dcterms:modified xsi:type="dcterms:W3CDTF">2018-10-31T13:01:00Z</dcterms:modified>
</cp:coreProperties>
</file>